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24A9FD93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 w14:paraId="2871ACB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 w14:paraId="2BFBF12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 w14:paraId="7B5F24A1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2B6A05" w:rsidR="00797FF7" w:rsidP="0049749B" w:rsidRDefault="00797FF7" w14:paraId="0C0D2EED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 w14:paraId="70CDE614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 w14:paraId="7C153F5F" w14:textId="77777777">
        <w:trPr>
          <w:jc w:val="right"/>
        </w:trPr>
        <w:tc>
          <w:tcPr>
            <w:tcW w:w="4320" w:type="dxa"/>
          </w:tcPr>
          <w:p w:rsidRPr="002B6A05" w:rsidR="00340399" w:rsidP="00F44110" w:rsidRDefault="002F61DE" w14:paraId="26007F02" w14:textId="6F06BFBF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BE36BD">
              <w:rPr>
                <w:rFonts w:ascii="Arial" w:hAnsi="Arial" w:cs="Arial"/>
              </w:rPr>
              <w:t>143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A23203">
              <w:rPr>
                <w:rFonts w:ascii="Arial" w:hAnsi="Arial" w:cs="Arial"/>
              </w:rPr>
              <w:t>6</w:t>
            </w:r>
            <w:r w:rsidRPr="002B6A05" w:rsidR="00340399">
              <w:rPr>
                <w:rFonts w:ascii="Arial" w:hAnsi="Arial" w:cs="Arial"/>
              </w:rPr>
              <w:t>-</w:t>
            </w:r>
            <w:r w:rsidR="004D1353">
              <w:rPr>
                <w:rFonts w:ascii="Arial" w:hAnsi="Arial" w:cs="Arial"/>
              </w:rPr>
              <w:t>8</w:t>
            </w:r>
          </w:p>
        </w:tc>
      </w:tr>
    </w:tbl>
    <w:p w:rsidRPr="002B6A05" w:rsidR="00340399" w:rsidP="00340399" w:rsidRDefault="00340399" w14:paraId="562D22E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 w14:paraId="1CA21BB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 w14:paraId="120F179A" w14:textId="464EF8D2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BE36BD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BE36BD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AE3920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 w14:paraId="68091EAC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 w14:paraId="40EAA15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 w14:paraId="043DA124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BE36BD" w:rsidP="00F65D4C" w:rsidRDefault="00BE36BD" w14:paraId="47433761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bookmarkStart w:name="_Hlk216959110" w:id="0"/>
      <w:bookmarkStart w:name="_Hlk223352349" w:id="1"/>
      <w:bookmarkStart w:name="_Hlk224544095" w:id="2"/>
      <w:bookmarkStart w:name="_Hlk226550003" w:id="3"/>
      <w:r w:rsidRPr="00126CDA">
        <w:rPr>
          <w:rFonts w:ascii="Arial" w:hAnsi="Arial" w:eastAsia="Times New Roman" w:cs="Arial"/>
          <w:sz w:val="24"/>
          <w:szCs w:val="24"/>
          <w:lang w:eastAsia="hr-HR"/>
        </w:rPr>
        <w:t>AD ACTA d.o.o.</w:t>
      </w:r>
      <w:r>
        <w:rPr>
          <w:rFonts w:ascii="Arial" w:hAnsi="Arial" w:eastAsia="Times New Roman" w:cs="Arial"/>
          <w:sz w:val="24"/>
          <w:szCs w:val="24"/>
          <w:lang w:eastAsia="hr-HR"/>
        </w:rPr>
        <w:t>, Sveti Ilija, Ulica bana Jelačića 40,</w:t>
      </w:r>
      <w:r w:rsidRPr="00A12AA9">
        <w:rPr>
          <w:rFonts w:ascii="Arial" w:hAnsi="Arial" w:eastAsia="Times New Roman" w:cs="Arial"/>
          <w:sz w:val="24"/>
          <w:szCs w:val="24"/>
          <w:lang w:eastAsia="hr-HR"/>
        </w:rPr>
        <w:t xml:space="preserve"> OIB</w:t>
      </w:r>
      <w:r w:rsidRPr="00A12AA9">
        <w:t>:</w:t>
      </w:r>
      <w:bookmarkEnd w:id="0"/>
      <w:bookmarkEnd w:id="1"/>
      <w:bookmarkEnd w:id="2"/>
      <w:bookmarkEnd w:id="3"/>
      <w:r w:rsidRPr="007D59E1">
        <w:rPr>
          <w:rFonts w:ascii="Arial" w:hAnsi="Arial" w:eastAsia="Times New Roman" w:cs="Arial"/>
          <w:sz w:val="24"/>
          <w:szCs w:val="24"/>
          <w:lang w:eastAsia="hr-HR"/>
        </w:rPr>
        <w:t>45980089178</w:t>
      </w:r>
    </w:p>
    <w:p w:rsidRPr="002B6A05" w:rsidR="00F65D4C" w:rsidP="00F65D4C" w:rsidRDefault="00F65D4C" w14:paraId="14B8CC6C" w14:textId="3E5E6B3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 w14:paraId="108711A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 w14:paraId="28BD9D1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0D3F8E1D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 w14:paraId="5A3BA87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 w14:paraId="3DBA53A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 w14:paraId="30278AD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 w14:paraId="7805AF18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0D1B21E2" w14:textId="799AD36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BE36BD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BE36BD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 w14:paraId="64EF9FCF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 w14:paraId="57D2B7B1" w14:textId="77777777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2B6A05" w:rsidR="00F65D4C" w:rsidP="00F65D4C" w:rsidRDefault="00F65D4C" w14:paraId="49DDE5EE" w14:textId="0DBE0199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574695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 w14:paraId="60CAB32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 w14:paraId="5B46C065" w14:textId="3A53EA4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D22CA">
        <w:rPr>
          <w:rFonts w:ascii="Arial" w:hAnsi="Arial" w:eastAsia="Times New Roman" w:cs="Arial"/>
          <w:sz w:val="24"/>
          <w:szCs w:val="24"/>
          <w:lang w:eastAsia="hr-HR"/>
        </w:rPr>
        <w:t>Utvrđuje se da na današnje ročište nisu</w:t>
      </w:r>
      <w:r w:rsidRPr="00CD22CA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D22CA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CD22CA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2B6A05" w:rsidR="00DD7F25" w:rsidP="00F65D4C" w:rsidRDefault="00DD7F25" w14:paraId="444FC08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4298D839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 w14:paraId="7CABE7DB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 w14:paraId="69EAC500" w14:textId="7777777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6E94885C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 w14:paraId="534018D2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5D05239A" w14:textId="431AC552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126CDA" w:rsidR="00BE36BD">
        <w:rPr>
          <w:rFonts w:ascii="Arial" w:hAnsi="Arial" w:eastAsia="Times New Roman" w:cs="Arial"/>
          <w:sz w:val="24"/>
          <w:szCs w:val="24"/>
          <w:lang w:eastAsia="hr-HR"/>
        </w:rPr>
        <w:t>AD ACTA d.o.o.</w:t>
      </w:r>
      <w:r w:rsidR="00BE36BD">
        <w:rPr>
          <w:rFonts w:ascii="Arial" w:hAnsi="Arial" w:eastAsia="Times New Roman" w:cs="Arial"/>
          <w:sz w:val="24"/>
          <w:szCs w:val="24"/>
          <w:lang w:eastAsia="hr-HR"/>
        </w:rPr>
        <w:t>, Sveti Ilija, Ulica bana Jelačića 40,</w:t>
      </w:r>
      <w:r w:rsidRPr="00A12AA9" w:rsidR="00BE36BD">
        <w:rPr>
          <w:rFonts w:ascii="Arial" w:hAnsi="Arial" w:eastAsia="Times New Roman" w:cs="Arial"/>
          <w:sz w:val="24"/>
          <w:szCs w:val="24"/>
          <w:lang w:eastAsia="hr-HR"/>
        </w:rPr>
        <w:t xml:space="preserve"> OIB</w:t>
      </w:r>
      <w:r w:rsidRPr="00A12AA9" w:rsidR="00BE36BD">
        <w:t>:</w:t>
      </w:r>
      <w:r w:rsidRPr="007D59E1" w:rsidR="00BE36BD">
        <w:rPr>
          <w:rFonts w:ascii="Arial" w:hAnsi="Arial" w:eastAsia="Times New Roman" w:cs="Arial"/>
          <w:sz w:val="24"/>
          <w:szCs w:val="24"/>
          <w:lang w:eastAsia="hr-HR"/>
        </w:rPr>
        <w:t>45980089178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 w14:paraId="2933B9B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D22CA" w:rsidR="00DD7F25" w:rsidP="00F65D4C" w:rsidRDefault="00DD7F25" w14:paraId="52C2E419" w14:textId="25E331B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D22C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CD22CA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CD22CA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CD22CA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CD22CA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CD22CA" w:rsidR="005D683A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CD22CA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CD22CA" w:rsidR="005D683A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CD22C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D22CA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CD22CA" w:rsidR="00AE3920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CD22CA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CD22CA" w:rsidR="00CD22CA">
        <w:rPr>
          <w:rFonts w:ascii="Arial" w:hAnsi="Arial" w:eastAsia="Times New Roman" w:cs="Arial"/>
          <w:sz w:val="24"/>
          <w:szCs w:val="24"/>
          <w:lang w:eastAsia="hr-HR"/>
        </w:rPr>
        <w:t>7.816,14</w:t>
      </w:r>
      <w:r w:rsidRPr="00CD22C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D22CA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CD22CA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CD22CA" w:rsidR="00926157" w:rsidP="00F65D4C" w:rsidRDefault="00926157" w14:paraId="19B56DB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D22CA" w:rsidR="00926157" w:rsidP="00F65D4C" w:rsidRDefault="00926157" w14:paraId="604009F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A317B6" w:rsidP="00A317B6" w:rsidRDefault="00A317B6" w14:paraId="3E0230F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8290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D22CA">
        <w:rPr>
          <w:rFonts w:ascii="Arial" w:hAnsi="Arial" w:eastAsia="Times New Roman" w:cs="Arial"/>
          <w:sz w:val="24"/>
          <w:szCs w:val="24"/>
          <w:lang w:eastAsia="hr-HR"/>
        </w:rPr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2B6A05" w:rsidR="001B70EC" w:rsidP="00F65D4C" w:rsidRDefault="001B70EC" w14:paraId="751E2DFA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CD22CA" w:rsidP="00F65D4C" w:rsidRDefault="00BA36FB" w14:paraId="6409AF75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2B6A05" w:rsidR="00DD7F25" w:rsidP="00CD22CA" w:rsidRDefault="00BA36FB" w14:paraId="21D6C862" w14:textId="0E1F5B99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lastRenderedPageBreak/>
        <w:t>Vrši se uvid u svu dokumentaciju koja se nalazi u spisu.</w:t>
      </w:r>
    </w:p>
    <w:p w:rsidRPr="002B6A05" w:rsidR="00DD7F25" w:rsidP="00F65D4C" w:rsidRDefault="00DD7F25" w14:paraId="47D2151E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 w14:paraId="6180FE9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13072E" w:rsidP="00F65D4C" w:rsidRDefault="00E173EC" w14:paraId="6630D8A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13072E" w:rsidRDefault="00F65D4C" w14:paraId="2CB470ED" w14:textId="22C7CDDA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 w14:paraId="215D0E2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 w14:paraId="09F5217A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F65D4C" w:rsidP="00F65D4C" w:rsidRDefault="00F65D4C" w14:paraId="7696F1E5" w14:textId="1D15F91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974B9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Pr="002B6A05" w:rsidR="00693926" w:rsidP="00F65D4C" w:rsidRDefault="00693926" w14:paraId="5910E50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1044" w:rsidP="00693926" w:rsidRDefault="00693926" w14:paraId="783064E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F61044" w:rsidP="00693926" w:rsidRDefault="00F61044" w14:paraId="739B3CA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F61044" w14:paraId="25725A3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Pr="002B6A05" w:rsidR="00693926" w:rsidP="00F65D4C" w:rsidRDefault="00693926" w14:paraId="2EFC96F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 w14:paraId="2B38ACD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="00E403B1" w:rsidP="00F65D4C" w:rsidRDefault="00E403B1" w14:paraId="384C956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13072E" w:rsidP="00F65D4C" w:rsidRDefault="0013072E" w14:paraId="0C91E8D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 w14:paraId="6D0C07E0" w14:textId="662F90F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13072E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13072E">
        <w:rPr>
          <w:rFonts w:ascii="Arial" w:hAnsi="Arial" w:eastAsia="Times New Roman" w:cs="Arial"/>
          <w:sz w:val="24"/>
          <w:szCs w:val="24"/>
          <w:lang w:eastAsia="hr-HR"/>
        </w:rPr>
        <w:t>25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 w14:paraId="0197017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 w14:paraId="191F9A5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 w14:paraId="6C706487" w14:textId="7777777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Pr="002B6A05" w:rsidR="00797FF7" w:rsidTr="003F248B" w14:paraId="7FA3675A" w14:textId="77777777">
        <w:tc>
          <w:tcPr>
            <w:tcW w:w="3095" w:type="dxa"/>
            <w:shd w:val="clear" w:color="auto" w:fill="auto"/>
          </w:tcPr>
          <w:p w:rsidRPr="002B6A05" w:rsidR="00797FF7" w:rsidP="00797FF7" w:rsidRDefault="00797FF7" w14:paraId="2ECD767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 w14:paraId="1B47306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 w14:paraId="1519234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 w14:paraId="006B53A8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307506F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1499B8C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853923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91CFBD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17F7588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7FF7" w14:paraId="070B1313" w14:textId="31B7881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4EE77AF2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16474D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5E387FE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4E4E8F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7CCA802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 w14:paraId="3AC0EC6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 w14:paraId="1639AC8B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5359F" w:rsidP="00501147" w:rsidRDefault="00F5359F" w14:paraId="730E09F6" w14:textId="77777777">
      <w:pPr>
        <w:spacing w:after="0" w:line="240" w:lineRule="auto"/>
      </w:pPr>
      <w:r>
        <w:separator/>
      </w:r>
    </w:p>
  </w:endnote>
  <w:endnote w:type="continuationSeparator" w:id="0">
    <w:p w:rsidR="00F5359F" w:rsidP="00501147" w:rsidRDefault="00F5359F" w14:paraId="4B453D8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5359F" w:rsidP="00501147" w:rsidRDefault="00F5359F" w14:paraId="4BB5B8E5" w14:textId="77777777">
      <w:pPr>
        <w:spacing w:after="0" w:line="240" w:lineRule="auto"/>
      </w:pPr>
      <w:r>
        <w:separator/>
      </w:r>
    </w:p>
  </w:footnote>
  <w:footnote w:type="continuationSeparator" w:id="0">
    <w:p w:rsidR="00F5359F" w:rsidP="00501147" w:rsidRDefault="00F5359F" w14:paraId="5EEFB1E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 w14:paraId="1A632060" w14:textId="1242D8D4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13072E">
      <w:rPr>
        <w:rFonts w:ascii="Arial" w:hAnsi="Arial" w:cs="Arial"/>
        <w:noProof/>
        <w:sz w:val="24"/>
        <w:szCs w:val="24"/>
      </w:rPr>
      <w:t>Poslovni broj: St-143/2026-8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 w14:paraId="67DDCA0E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71A87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429D6A5B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2C05F4C9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5212"/>
    <w:rsid w:val="00015867"/>
    <w:rsid w:val="0004207D"/>
    <w:rsid w:val="000474CD"/>
    <w:rsid w:val="0006491E"/>
    <w:rsid w:val="000658BC"/>
    <w:rsid w:val="00082860"/>
    <w:rsid w:val="0008663B"/>
    <w:rsid w:val="00086802"/>
    <w:rsid w:val="00087C43"/>
    <w:rsid w:val="000974BF"/>
    <w:rsid w:val="000B6F54"/>
    <w:rsid w:val="000C07B1"/>
    <w:rsid w:val="000C1CF5"/>
    <w:rsid w:val="00117901"/>
    <w:rsid w:val="00126B4E"/>
    <w:rsid w:val="0013072E"/>
    <w:rsid w:val="00164105"/>
    <w:rsid w:val="00194888"/>
    <w:rsid w:val="001B70EC"/>
    <w:rsid w:val="001C68C4"/>
    <w:rsid w:val="001D152E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27534"/>
    <w:rsid w:val="00340399"/>
    <w:rsid w:val="00341823"/>
    <w:rsid w:val="00342CFC"/>
    <w:rsid w:val="00345212"/>
    <w:rsid w:val="00367E59"/>
    <w:rsid w:val="0038528A"/>
    <w:rsid w:val="00385BF0"/>
    <w:rsid w:val="00394A8C"/>
    <w:rsid w:val="00397AE7"/>
    <w:rsid w:val="003A4477"/>
    <w:rsid w:val="003A6644"/>
    <w:rsid w:val="003C26F5"/>
    <w:rsid w:val="003E33EA"/>
    <w:rsid w:val="003F07C7"/>
    <w:rsid w:val="003F5620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D1353"/>
    <w:rsid w:val="004D643F"/>
    <w:rsid w:val="004E1C60"/>
    <w:rsid w:val="004F4DBD"/>
    <w:rsid w:val="00501147"/>
    <w:rsid w:val="00521DEA"/>
    <w:rsid w:val="0055446B"/>
    <w:rsid w:val="00556A13"/>
    <w:rsid w:val="00571A87"/>
    <w:rsid w:val="00574695"/>
    <w:rsid w:val="00597D2F"/>
    <w:rsid w:val="005C0B84"/>
    <w:rsid w:val="005D683A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974B9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0268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23203"/>
    <w:rsid w:val="00A31425"/>
    <w:rsid w:val="00A31587"/>
    <w:rsid w:val="00A317B6"/>
    <w:rsid w:val="00A3382D"/>
    <w:rsid w:val="00A46425"/>
    <w:rsid w:val="00A52BE7"/>
    <w:rsid w:val="00A65E60"/>
    <w:rsid w:val="00A729A1"/>
    <w:rsid w:val="00AA1295"/>
    <w:rsid w:val="00AE1A74"/>
    <w:rsid w:val="00AE3920"/>
    <w:rsid w:val="00AF28D9"/>
    <w:rsid w:val="00B00B9A"/>
    <w:rsid w:val="00B320BD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BE36BD"/>
    <w:rsid w:val="00C00F9F"/>
    <w:rsid w:val="00C1030E"/>
    <w:rsid w:val="00C21B7C"/>
    <w:rsid w:val="00C250D8"/>
    <w:rsid w:val="00C449A3"/>
    <w:rsid w:val="00C46640"/>
    <w:rsid w:val="00C470B6"/>
    <w:rsid w:val="00C50709"/>
    <w:rsid w:val="00C70961"/>
    <w:rsid w:val="00C75631"/>
    <w:rsid w:val="00CB0DAC"/>
    <w:rsid w:val="00CB122C"/>
    <w:rsid w:val="00CD22CA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3CED"/>
    <w:rsid w:val="00E7673F"/>
    <w:rsid w:val="00EB0D3A"/>
    <w:rsid w:val="00EC15A5"/>
    <w:rsid w:val="00EE4072"/>
    <w:rsid w:val="00F10AE8"/>
    <w:rsid w:val="00F12359"/>
    <w:rsid w:val="00F24973"/>
    <w:rsid w:val="00F35C91"/>
    <w:rsid w:val="00F44110"/>
    <w:rsid w:val="00F46F57"/>
    <w:rsid w:val="00F47C70"/>
    <w:rsid w:val="00F47E02"/>
    <w:rsid w:val="00F5359F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BBC1F66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c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B741561-7BC9-4056-A2C0-F78BD70AEF7D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317</properties:Words>
  <properties:Characters>1809</properties:Characters>
  <properties:Lines>15</properties:Lines>
  <properties:Paragraphs>4</properties:Paragraphs>
  <properties:TotalTime>56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2018-11-14T08:44:00Z</dcterms:created>
  <dc:creator>Mirjana Mlinarić</dc:creator>
  <cp:lastModifiedBy>Nevenka Vuković</cp:lastModifiedBy>
  <cp:lastPrinted>2026-07-01T11:21:00Z</cp:lastPrinted>
  <dcterms:modified xmlns:xsi="http://www.w3.org/2001/XMLSchema-instance" xsi:type="dcterms:W3CDTF">2026-07-01T11:21:00Z</dcterms:modified>
  <cp:revision>45</cp:revision>
  <dc:title/>
</cp:coreProperties>
</file>